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2C3CDD">
        <w:rPr>
          <w:rFonts w:ascii="Code 128 Notext" w:hAnsi="Code 128 Notext" w:cs="Arial" w:hint="eastAsia"/>
          <w:sz w:val="72"/>
          <w:szCs w:val="72"/>
        </w:rPr>
        <w:t>µ</w:t>
      </w:r>
      <w:r w:rsidR="002C3CDD">
        <w:rPr>
          <w:rFonts w:ascii="Code 128 Notext" w:hAnsi="Code 128 Notext" w:cs="Arial"/>
          <w:sz w:val="72"/>
          <w:szCs w:val="72"/>
        </w:rPr>
        <w:t>#5351/BVY/2017-BVYM@(</w:t>
      </w:r>
      <w:r w:rsidR="002C3CDD">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2C3CDD">
        <w:rPr>
          <w:rFonts w:ascii="Arial" w:hAnsi="Arial" w:cs="Arial"/>
          <w:sz w:val="18"/>
          <w:szCs w:val="18"/>
        </w:rPr>
        <w:t>5351/BVY/2017-BVYM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2C3CDD">
        <w:rPr>
          <w:rFonts w:ascii="Arial" w:hAnsi="Arial" w:cs="Arial"/>
          <w:sz w:val="18"/>
          <w:szCs w:val="18"/>
        </w:rPr>
        <w:t>UZSVM/BVY/5602/2017-BVYM</w:t>
      </w:r>
      <w:r w:rsidRPr="00976B4A">
        <w:rPr>
          <w:rFonts w:ascii="Arial" w:hAnsi="Arial" w:cs="Arial"/>
          <w:sz w:val="18"/>
          <w:szCs w:val="18"/>
        </w:rPr>
        <w:fldChar w:fldCharType="end"/>
      </w:r>
    </w:p>
    <w:p w:rsidR="007E2ACA" w:rsidRDefault="007E2ACA">
      <w:pPr>
        <w:rPr>
          <w:rFonts w:ascii="Arial" w:hAnsi="Arial" w:cs="Arial"/>
          <w:sz w:val="22"/>
          <w:szCs w:val="22"/>
        </w:rPr>
      </w:pPr>
    </w:p>
    <w:p w:rsidR="000A27BC" w:rsidRDefault="000A27BC" w:rsidP="000A27BC">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0A27BC" w:rsidRDefault="000A27BC" w:rsidP="000A27BC">
      <w:pPr>
        <w:pStyle w:val="Zhlav"/>
        <w:pBdr>
          <w:bottom w:val="single" w:sz="4" w:space="1" w:color="auto"/>
        </w:pBdr>
        <w:rPr>
          <w:rFonts w:ascii="Arial" w:hAnsi="Arial" w:cs="Arial"/>
          <w:b/>
        </w:rPr>
      </w:pPr>
      <w:r>
        <w:rPr>
          <w:rFonts w:ascii="Arial" w:hAnsi="Arial" w:cs="Arial"/>
          <w:b/>
        </w:rPr>
        <w:t>Územní pracoviště Brno</w:t>
      </w:r>
    </w:p>
    <w:p w:rsidR="000A27BC" w:rsidRDefault="000A27BC" w:rsidP="000A27BC">
      <w:pPr>
        <w:pStyle w:val="Zhlav"/>
        <w:pBdr>
          <w:bottom w:val="single" w:sz="4" w:space="1" w:color="auto"/>
        </w:pBdr>
        <w:rPr>
          <w:rFonts w:ascii="Arial" w:hAnsi="Arial" w:cs="Arial"/>
          <w:sz w:val="22"/>
          <w:szCs w:val="22"/>
        </w:rPr>
      </w:pPr>
      <w:r>
        <w:rPr>
          <w:rFonts w:ascii="Arial" w:hAnsi="Arial" w:cs="Arial"/>
          <w:b/>
        </w:rPr>
        <w:t>odbor Odloučené pracoviště Vyškov, Masarykovo náměstí 165/16, 682 01 Vyškov</w:t>
      </w:r>
    </w:p>
    <w:p w:rsidR="000A27BC" w:rsidRDefault="000A27BC" w:rsidP="000A27BC">
      <w:pPr>
        <w:rPr>
          <w:rFonts w:ascii="Arial" w:hAnsi="Arial" w:cs="Arial"/>
          <w:sz w:val="22"/>
          <w:szCs w:val="22"/>
        </w:rPr>
      </w:pPr>
    </w:p>
    <w:p w:rsidR="000A27BC" w:rsidRDefault="000A27BC" w:rsidP="000A27BC">
      <w:pPr>
        <w:rPr>
          <w:rFonts w:ascii="Arial" w:hAnsi="Arial" w:cs="Arial"/>
          <w:sz w:val="22"/>
          <w:szCs w:val="22"/>
        </w:rPr>
      </w:pPr>
    </w:p>
    <w:p w:rsidR="000A27BC" w:rsidRDefault="000A27BC" w:rsidP="000A27BC">
      <w:pPr>
        <w:rPr>
          <w:rFonts w:ascii="Arial" w:hAnsi="Arial" w:cs="Arial"/>
          <w:sz w:val="22"/>
          <w:szCs w:val="22"/>
        </w:rPr>
      </w:pPr>
    </w:p>
    <w:p w:rsidR="000A27BC" w:rsidRDefault="000A27BC" w:rsidP="000A27BC">
      <w:pPr>
        <w:jc w:val="center"/>
        <w:rPr>
          <w:rFonts w:ascii="Arial" w:hAnsi="Arial" w:cs="Arial"/>
          <w:b/>
          <w:u w:val="single"/>
        </w:rPr>
      </w:pPr>
      <w:r>
        <w:rPr>
          <w:rFonts w:ascii="Arial" w:hAnsi="Arial" w:cs="Arial"/>
          <w:b/>
          <w:u w:val="single"/>
        </w:rPr>
        <w:t>NABÍDKA A PROHLÁŠENÍ</w:t>
      </w:r>
    </w:p>
    <w:p w:rsidR="000A27BC" w:rsidRDefault="000A27BC" w:rsidP="000A27BC">
      <w:pPr>
        <w:jc w:val="center"/>
        <w:rPr>
          <w:rFonts w:ascii="Arial" w:hAnsi="Arial" w:cs="Arial"/>
          <w:b/>
          <w:u w:val="single"/>
        </w:rPr>
      </w:pPr>
      <w:r>
        <w:rPr>
          <w:rFonts w:ascii="Arial" w:hAnsi="Arial" w:cs="Arial"/>
          <w:b/>
          <w:u w:val="single"/>
        </w:rPr>
        <w:t>ÚČASTNÍKA VÝBĚROVÉHO ŘÍZENÍ - PRÁVNICKÉ OSOBY</w:t>
      </w:r>
    </w:p>
    <w:p w:rsidR="000A27BC" w:rsidRDefault="000A27BC" w:rsidP="000A27BC">
      <w:pPr>
        <w:jc w:val="center"/>
        <w:rPr>
          <w:rFonts w:ascii="Arial" w:hAnsi="Arial" w:cs="Arial"/>
          <w:b/>
          <w:u w:val="single"/>
        </w:rPr>
      </w:pPr>
    </w:p>
    <w:p w:rsidR="000A27BC" w:rsidRDefault="000A27BC" w:rsidP="000A27BC">
      <w:pPr>
        <w:jc w:val="center"/>
        <w:rPr>
          <w:rFonts w:ascii="Arial" w:hAnsi="Arial" w:cs="Arial"/>
          <w:b/>
          <w:u w:val="single"/>
        </w:rPr>
      </w:pPr>
      <w:r>
        <w:rPr>
          <w:rFonts w:ascii="Arial" w:hAnsi="Arial" w:cs="Arial"/>
          <w:b/>
          <w:u w:val="single"/>
        </w:rPr>
        <w:t>K VÝBĚROVÉMU ŘÍZENÍ S AUKCÍ</w:t>
      </w:r>
    </w:p>
    <w:p w:rsidR="000A27BC" w:rsidRDefault="000A27BC" w:rsidP="000A27BC">
      <w:pPr>
        <w:jc w:val="center"/>
        <w:rPr>
          <w:rFonts w:ascii="Arial" w:hAnsi="Arial" w:cs="Arial"/>
          <w:b/>
          <w:bCs/>
          <w:u w:val="single"/>
        </w:rPr>
      </w:pPr>
      <w:r>
        <w:rPr>
          <w:rFonts w:ascii="Arial" w:hAnsi="Arial" w:cs="Arial"/>
          <w:b/>
          <w:u w:val="single"/>
        </w:rPr>
        <w:t>Č. BVY/2</w:t>
      </w:r>
      <w:r w:rsidR="0066089B">
        <w:rPr>
          <w:rFonts w:ascii="Arial" w:hAnsi="Arial" w:cs="Arial"/>
          <w:b/>
          <w:u w:val="single"/>
        </w:rPr>
        <w:t>4</w:t>
      </w:r>
      <w:r>
        <w:rPr>
          <w:rFonts w:ascii="Arial" w:hAnsi="Arial" w:cs="Arial"/>
          <w:b/>
          <w:u w:val="single"/>
        </w:rPr>
        <w:t>/2017</w:t>
      </w:r>
      <w:r>
        <w:rPr>
          <w:rFonts w:ascii="Arial" w:hAnsi="Arial" w:cs="Arial"/>
          <w:b/>
          <w:bCs/>
          <w:u w:val="single"/>
        </w:rPr>
        <w:t xml:space="preserve"> </w:t>
      </w:r>
    </w:p>
    <w:p w:rsidR="000A27BC" w:rsidRDefault="000A27BC" w:rsidP="000A27BC">
      <w:pPr>
        <w:jc w:val="center"/>
        <w:rPr>
          <w:rFonts w:ascii="Arial" w:hAnsi="Arial" w:cs="Arial"/>
          <w:b/>
          <w:bCs/>
          <w:u w:val="single"/>
        </w:rPr>
      </w:pPr>
    </w:p>
    <w:p w:rsidR="000A27BC" w:rsidRDefault="000A27BC" w:rsidP="000A27BC">
      <w:pPr>
        <w:jc w:val="center"/>
        <w:rPr>
          <w:rFonts w:ascii="Arial" w:hAnsi="Arial" w:cs="Arial"/>
          <w:b/>
          <w:u w:val="single"/>
        </w:rPr>
      </w:pPr>
    </w:p>
    <w:p w:rsidR="000A27BC" w:rsidRDefault="000A27BC" w:rsidP="000A27BC">
      <w:pPr>
        <w:jc w:val="both"/>
        <w:rPr>
          <w:rFonts w:ascii="Arial" w:hAnsi="Arial" w:cs="Arial"/>
          <w:sz w:val="22"/>
          <w:szCs w:val="22"/>
        </w:rPr>
      </w:pPr>
      <w:r>
        <w:rPr>
          <w:rFonts w:ascii="Arial" w:hAnsi="Arial" w:cs="Arial"/>
          <w:sz w:val="22"/>
          <w:szCs w:val="22"/>
        </w:rPr>
        <w:t>NÁZEV: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IČO: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SÍDLO: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OSOBA OPRÁVNĚNÁ K JEDNÁNÍ: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NABÍZENÁ VÝŠE KUPNÍ CENY V Kč: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slovy: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Default="000A27BC" w:rsidP="000A27BC">
      <w:pPr>
        <w:numPr>
          <w:ilvl w:val="0"/>
          <w:numId w:val="1"/>
        </w:numPr>
        <w:tabs>
          <w:tab w:val="clear" w:pos="0"/>
        </w:tabs>
        <w:spacing w:before="120"/>
        <w:ind w:left="357" w:hanging="357"/>
        <w:jc w:val="both"/>
        <w:rPr>
          <w:rFonts w:ascii="Arial" w:hAnsi="Arial" w:cs="Arial"/>
          <w:sz w:val="22"/>
          <w:szCs w:val="22"/>
        </w:rPr>
      </w:pPr>
      <w:r w:rsidRPr="00D71C0B">
        <w:rPr>
          <w:rFonts w:ascii="Arial" w:hAnsi="Arial" w:cs="Arial"/>
          <w:sz w:val="22"/>
          <w:szCs w:val="22"/>
        </w:rPr>
        <w:t xml:space="preserve">Účastník </w:t>
      </w:r>
      <w:r w:rsidRPr="00952932">
        <w:rPr>
          <w:rFonts w:ascii="Arial" w:hAnsi="Arial" w:cs="Arial"/>
          <w:sz w:val="22"/>
          <w:szCs w:val="22"/>
        </w:rPr>
        <w:t xml:space="preserve">výběrového řízení (dále jen „VŘ“) </w:t>
      </w:r>
      <w:r w:rsidRPr="00D71C0B">
        <w:rPr>
          <w:rFonts w:ascii="Arial" w:hAnsi="Arial" w:cs="Arial"/>
          <w:sz w:val="22"/>
          <w:szCs w:val="22"/>
        </w:rPr>
        <w:t>prohlašuje, že svoji nabídku činí vážně a ni</w:t>
      </w:r>
      <w:r>
        <w:rPr>
          <w:rFonts w:ascii="Arial" w:hAnsi="Arial" w:cs="Arial"/>
          <w:sz w:val="22"/>
          <w:szCs w:val="22"/>
        </w:rPr>
        <w:t>koliv v omylu, že se seznámil s </w:t>
      </w:r>
      <w:r w:rsidRPr="00D71C0B">
        <w:rPr>
          <w:rFonts w:ascii="Arial" w:hAnsi="Arial" w:cs="Arial"/>
          <w:sz w:val="22"/>
          <w:szCs w:val="22"/>
        </w:rPr>
        <w:t xml:space="preserve">podmínkami VŘ č. </w:t>
      </w:r>
      <w:r>
        <w:rPr>
          <w:rFonts w:ascii="Arial" w:hAnsi="Arial" w:cs="Arial"/>
          <w:b/>
          <w:u w:val="single"/>
        </w:rPr>
        <w:t>BVY</w:t>
      </w:r>
      <w:r>
        <w:rPr>
          <w:rFonts w:ascii="Arial" w:hAnsi="Arial" w:cs="Arial"/>
          <w:b/>
          <w:bCs/>
          <w:u w:val="single"/>
        </w:rPr>
        <w:t>/2</w:t>
      </w:r>
      <w:r w:rsidR="0066089B">
        <w:rPr>
          <w:rFonts w:ascii="Arial" w:hAnsi="Arial" w:cs="Arial"/>
          <w:b/>
          <w:bCs/>
          <w:u w:val="single"/>
        </w:rPr>
        <w:t>4</w:t>
      </w:r>
      <w:r w:rsidRPr="00EB66D1">
        <w:rPr>
          <w:rFonts w:ascii="Arial" w:hAnsi="Arial" w:cs="Arial"/>
          <w:b/>
          <w:bCs/>
          <w:u w:val="single"/>
        </w:rPr>
        <w:t>/2017</w:t>
      </w:r>
      <w:r>
        <w:rPr>
          <w:rFonts w:ascii="Arial" w:hAnsi="Arial" w:cs="Arial"/>
          <w:b/>
          <w:bCs/>
          <w:u w:val="single"/>
        </w:rPr>
        <w:t>,</w:t>
      </w:r>
      <w:r w:rsidRPr="00D71C0B">
        <w:rPr>
          <w:rFonts w:ascii="Arial" w:hAnsi="Arial" w:cs="Arial"/>
          <w:sz w:val="22"/>
          <w:szCs w:val="22"/>
        </w:rPr>
        <w:t xml:space="preserve"> že jsou mu sro</w:t>
      </w:r>
      <w:r>
        <w:rPr>
          <w:rFonts w:ascii="Arial" w:hAnsi="Arial" w:cs="Arial"/>
          <w:sz w:val="22"/>
          <w:szCs w:val="22"/>
        </w:rPr>
        <w:t>zumitelné, že s nimi souhlasí a </w:t>
      </w:r>
      <w:r w:rsidRPr="00D71C0B">
        <w:rPr>
          <w:rFonts w:ascii="Arial" w:hAnsi="Arial" w:cs="Arial"/>
          <w:sz w:val="22"/>
          <w:szCs w:val="22"/>
        </w:rPr>
        <w:t>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0A27BC" w:rsidRPr="00D71C0B" w:rsidRDefault="000A27BC" w:rsidP="000A27BC">
      <w:pPr>
        <w:numPr>
          <w:ilvl w:val="0"/>
          <w:numId w:val="1"/>
        </w:numPr>
        <w:tabs>
          <w:tab w:val="clear" w:pos="0"/>
        </w:tabs>
        <w:spacing w:before="120"/>
        <w:ind w:left="357" w:hanging="357"/>
        <w:jc w:val="both"/>
        <w:rPr>
          <w:rFonts w:ascii="Arial" w:hAnsi="Arial" w:cs="Arial"/>
          <w:sz w:val="22"/>
          <w:szCs w:val="22"/>
        </w:rPr>
      </w:pPr>
      <w:r w:rsidRPr="00952932">
        <w:rPr>
          <w:rFonts w:ascii="Arial" w:hAnsi="Arial" w:cs="Arial"/>
          <w:sz w:val="22"/>
          <w:szCs w:val="22"/>
        </w:rPr>
        <w:t xml:space="preserve">Účastník </w:t>
      </w:r>
      <w:r>
        <w:rPr>
          <w:rFonts w:ascii="Arial" w:hAnsi="Arial" w:cs="Arial"/>
          <w:sz w:val="22"/>
          <w:szCs w:val="22"/>
        </w:rPr>
        <w:t xml:space="preserve">VŘ </w:t>
      </w:r>
      <w:r w:rsidRPr="00952932">
        <w:rPr>
          <w:rFonts w:ascii="Arial" w:hAnsi="Arial" w:cs="Arial"/>
          <w:sz w:val="22"/>
          <w:szCs w:val="22"/>
        </w:rPr>
        <w:t>prohlašuje, že je v dobré finanční situaci, že je s</w:t>
      </w:r>
      <w:r>
        <w:rPr>
          <w:rFonts w:ascii="Arial" w:hAnsi="Arial" w:cs="Arial"/>
          <w:sz w:val="22"/>
          <w:szCs w:val="22"/>
        </w:rPr>
        <w:t>chopen dodržet své povinnosti a </w:t>
      </w:r>
      <w:r w:rsidRPr="00952932">
        <w:rPr>
          <w:rFonts w:ascii="Arial" w:hAnsi="Arial" w:cs="Arial"/>
          <w:sz w:val="22"/>
          <w:szCs w:val="22"/>
        </w:rPr>
        <w:t>závazky vyplývající z kupní smlouvy, zejména zaplatit řádně a vča</w:t>
      </w:r>
      <w:r>
        <w:rPr>
          <w:rFonts w:ascii="Arial" w:hAnsi="Arial" w:cs="Arial"/>
          <w:sz w:val="22"/>
          <w:szCs w:val="22"/>
        </w:rPr>
        <w:t>s kupní cenu za předmět koupě,</w:t>
      </w:r>
      <w:r w:rsidRPr="00952932">
        <w:rPr>
          <w:rFonts w:ascii="Arial" w:hAnsi="Arial" w:cs="Arial"/>
          <w:sz w:val="22"/>
          <w:szCs w:val="22"/>
        </w:rPr>
        <w:t xml:space="preserve"> že nemá žádné dluhy vůči státu</w:t>
      </w:r>
      <w:r>
        <w:rPr>
          <w:rFonts w:ascii="Arial" w:hAnsi="Arial" w:cs="Arial"/>
          <w:sz w:val="22"/>
          <w:szCs w:val="22"/>
        </w:rPr>
        <w:t xml:space="preserve"> a že složil kauci včas a řádně v souladu s podmínkami VŘ</w:t>
      </w:r>
      <w:r w:rsidRPr="00952932">
        <w:rPr>
          <w:rFonts w:ascii="Arial" w:hAnsi="Arial" w:cs="Arial"/>
          <w:sz w:val="22"/>
          <w:szCs w:val="22"/>
        </w:rPr>
        <w:t>.</w:t>
      </w:r>
    </w:p>
    <w:p w:rsidR="000A27BC" w:rsidRPr="00D71C0B" w:rsidRDefault="000A27BC" w:rsidP="000A27BC">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státu.</w:t>
      </w:r>
    </w:p>
    <w:p w:rsidR="000A27BC" w:rsidRDefault="000A27BC" w:rsidP="000A27BC">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t>Závazky účast</w:t>
      </w:r>
      <w:r>
        <w:rPr>
          <w:rFonts w:cs="Arial"/>
          <w:szCs w:val="22"/>
          <w:u w:val="none"/>
        </w:rPr>
        <w:t xml:space="preserve">níka VŘ uvedené v odst. 1 až 3 </w:t>
      </w:r>
      <w:r w:rsidRPr="00952932">
        <w:rPr>
          <w:rFonts w:cs="Arial"/>
          <w:szCs w:val="22"/>
          <w:u w:val="none"/>
        </w:rPr>
        <w:t>trvají do úplného zaplacení kupní ceny, včetně veškerého příslušenství.</w:t>
      </w:r>
    </w:p>
    <w:p w:rsidR="000A27BC" w:rsidRDefault="000A27BC" w:rsidP="000A27BC">
      <w:pPr>
        <w:pStyle w:val="Odstavecseseznamem"/>
        <w:numPr>
          <w:ilvl w:val="0"/>
          <w:numId w:val="1"/>
        </w:numPr>
        <w:tabs>
          <w:tab w:val="clear" w:pos="0"/>
        </w:tabs>
        <w:spacing w:before="120"/>
        <w:ind w:left="357" w:hanging="357"/>
        <w:contextualSpacing w:val="0"/>
        <w:jc w:val="both"/>
        <w:rPr>
          <w:rFonts w:cs="Arial"/>
          <w:szCs w:val="22"/>
          <w:u w:val="none"/>
        </w:rPr>
      </w:pPr>
      <w:r w:rsidRPr="003E42C5">
        <w:rPr>
          <w:rFonts w:cs="Arial"/>
          <w:szCs w:val="22"/>
          <w:u w:val="none"/>
        </w:rPr>
        <w:lastRenderedPageBreak/>
        <w:t>Účastník VŘ prohlašuje, že je mu znám stav nabízeného majetku</w:t>
      </w:r>
      <w:r>
        <w:rPr>
          <w:rFonts w:cs="Arial"/>
          <w:szCs w:val="22"/>
          <w:u w:val="none"/>
        </w:rPr>
        <w:t>.</w:t>
      </w:r>
    </w:p>
    <w:p w:rsidR="000A27BC" w:rsidRDefault="000A27BC" w:rsidP="000A27BC">
      <w:pPr>
        <w:pStyle w:val="Odstavecseseznamem"/>
        <w:spacing w:before="120"/>
        <w:contextualSpacing w:val="0"/>
        <w:jc w:val="both"/>
        <w:rPr>
          <w:rFonts w:cs="Arial"/>
          <w:szCs w:val="22"/>
          <w:u w:val="none"/>
        </w:rPr>
      </w:pPr>
    </w:p>
    <w:p w:rsidR="000A27BC" w:rsidRDefault="000A27BC" w:rsidP="000A27BC">
      <w:pPr>
        <w:pStyle w:val="Odstavecseseznamem"/>
        <w:spacing w:before="120"/>
        <w:contextualSpacing w:val="0"/>
        <w:jc w:val="both"/>
        <w:rPr>
          <w:rFonts w:cs="Arial"/>
          <w:szCs w:val="22"/>
          <w:u w:val="none"/>
        </w:rPr>
      </w:pPr>
    </w:p>
    <w:p w:rsidR="000A27BC" w:rsidRDefault="000A27BC" w:rsidP="000A27BC">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t xml:space="preserve">Účastník VŘ souhlasí se zpracováním osobních údajů, a to výhradně pro účely VŘ, kupní smlouvy a návrhu na vklad do katastru nemovitostí. </w:t>
      </w:r>
      <w:r>
        <w:rPr>
          <w:rFonts w:cs="Arial"/>
          <w:szCs w:val="22"/>
          <w:u w:val="none"/>
        </w:rPr>
        <w:tab/>
      </w:r>
    </w:p>
    <w:p w:rsidR="000A27BC" w:rsidRDefault="000A27BC" w:rsidP="000A27BC">
      <w:pPr>
        <w:pStyle w:val="Odstavecseseznamem"/>
        <w:spacing w:before="120"/>
        <w:ind w:left="357"/>
        <w:contextualSpacing w:val="0"/>
        <w:jc w:val="both"/>
        <w:rPr>
          <w:rFonts w:cs="Arial"/>
          <w:szCs w:val="22"/>
          <w:u w:val="none"/>
        </w:rPr>
      </w:pPr>
    </w:p>
    <w:p w:rsidR="000A27BC" w:rsidRDefault="000A27BC" w:rsidP="000A27BC">
      <w:pPr>
        <w:pStyle w:val="Odstavecseseznamem"/>
        <w:spacing w:before="120"/>
        <w:ind w:left="357"/>
        <w:contextualSpacing w:val="0"/>
        <w:jc w:val="both"/>
        <w:rPr>
          <w:rFonts w:cs="Arial"/>
          <w:szCs w:val="22"/>
          <w:u w:val="none"/>
        </w:rPr>
      </w:pPr>
    </w:p>
    <w:p w:rsidR="000A27BC" w:rsidRDefault="000A27BC" w:rsidP="000A27BC">
      <w:pPr>
        <w:pStyle w:val="Odstavecseseznamem"/>
        <w:spacing w:before="120"/>
        <w:ind w:left="357"/>
        <w:contextualSpacing w:val="0"/>
        <w:jc w:val="both"/>
        <w:rPr>
          <w:rFonts w:cs="Arial"/>
          <w:szCs w:val="22"/>
          <w:u w:val="none"/>
        </w:rPr>
      </w:pP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r>
      <w:r>
        <w:rPr>
          <w:rFonts w:cs="Arial"/>
          <w:szCs w:val="22"/>
          <w:u w:val="none"/>
        </w:rPr>
        <w:tab/>
        <w:t xml:space="preserve"> </w:t>
      </w:r>
    </w:p>
    <w:p w:rsidR="000A27BC" w:rsidRDefault="000A27BC" w:rsidP="000A27BC">
      <w:pPr>
        <w:jc w:val="both"/>
        <w:rPr>
          <w:rFonts w:ascii="Arial" w:hAnsi="Arial" w:cs="Arial"/>
          <w:sz w:val="22"/>
          <w:szCs w:val="22"/>
        </w:rPr>
      </w:pPr>
    </w:p>
    <w:p w:rsidR="000A27BC" w:rsidRPr="00952932" w:rsidRDefault="000A27BC" w:rsidP="000A27BC">
      <w:pPr>
        <w:ind w:left="4860"/>
        <w:jc w:val="both"/>
        <w:rPr>
          <w:rFonts w:ascii="Arial" w:hAnsi="Arial" w:cs="Arial"/>
          <w:sz w:val="22"/>
          <w:szCs w:val="22"/>
        </w:rPr>
      </w:pPr>
      <w:r w:rsidRPr="00952932">
        <w:rPr>
          <w:rFonts w:ascii="Arial" w:hAnsi="Arial" w:cs="Arial"/>
          <w:sz w:val="22"/>
          <w:szCs w:val="22"/>
        </w:rPr>
        <w:t>……………………………………………………</w:t>
      </w:r>
    </w:p>
    <w:p w:rsidR="000A27BC" w:rsidRPr="00952932" w:rsidRDefault="000A27BC" w:rsidP="000A27BC">
      <w:pPr>
        <w:ind w:left="6096"/>
        <w:jc w:val="both"/>
        <w:rPr>
          <w:rFonts w:ascii="Arial" w:hAnsi="Arial" w:cs="Arial"/>
          <w:sz w:val="22"/>
          <w:szCs w:val="22"/>
        </w:rPr>
      </w:pPr>
      <w:r>
        <w:rPr>
          <w:rFonts w:ascii="Arial" w:hAnsi="Arial" w:cs="Arial"/>
          <w:sz w:val="22"/>
          <w:szCs w:val="22"/>
        </w:rPr>
        <w:t>D</w:t>
      </w:r>
      <w:r w:rsidRPr="00952932">
        <w:rPr>
          <w:rFonts w:ascii="Arial" w:hAnsi="Arial" w:cs="Arial"/>
          <w:sz w:val="22"/>
          <w:szCs w:val="22"/>
        </w:rPr>
        <w:t>atum, podpis</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NEPOVINNÉ ÚDAJE</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Adresa pro doručování (pokud je odlišná od adresy sídla):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Informace o složení kauce</w:t>
      </w:r>
    </w:p>
    <w:p w:rsidR="000A27BC" w:rsidRDefault="000A27BC" w:rsidP="000A27BC">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Číslo účtu, ze kterého byla kauce odeslána: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 xml:space="preserve"> specifický symbol: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Číslo účtu pro vrácení kauce: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r>
        <w:rPr>
          <w:rFonts w:ascii="Arial" w:hAnsi="Arial" w:cs="Arial"/>
          <w:sz w:val="22"/>
          <w:szCs w:val="22"/>
        </w:rPr>
        <w:t>Telefon, e-mail: ………………..……………………………………………………………………..……</w:t>
      </w:r>
    </w:p>
    <w:p w:rsidR="000A27BC" w:rsidRDefault="000A27BC" w:rsidP="000A27BC">
      <w:pPr>
        <w:jc w:val="both"/>
        <w:rPr>
          <w:rFonts w:ascii="Arial" w:hAnsi="Arial" w:cs="Arial"/>
          <w:sz w:val="22"/>
          <w:szCs w:val="22"/>
        </w:rPr>
      </w:pPr>
    </w:p>
    <w:p w:rsidR="000A27BC" w:rsidRDefault="000A27BC" w:rsidP="000A27BC">
      <w:pPr>
        <w:jc w:val="both"/>
        <w:rPr>
          <w:rFonts w:ascii="Arial" w:hAnsi="Arial" w:cs="Arial"/>
          <w:sz w:val="22"/>
          <w:szCs w:val="22"/>
        </w:rPr>
      </w:pPr>
    </w:p>
    <w:p w:rsidR="000A27BC" w:rsidRPr="007E2ACA" w:rsidRDefault="000A27BC" w:rsidP="000A27BC">
      <w:pPr>
        <w:jc w:val="both"/>
        <w:rPr>
          <w:rFonts w:ascii="Arial" w:hAnsi="Arial" w:cs="Arial"/>
          <w:sz w:val="22"/>
          <w:szCs w:val="22"/>
        </w:rPr>
      </w:pPr>
    </w:p>
    <w:p w:rsidR="000A27BC" w:rsidRPr="007E2ACA" w:rsidRDefault="000A27BC" w:rsidP="000A27BC">
      <w:pPr>
        <w:rPr>
          <w:rFonts w:ascii="Arial" w:hAnsi="Arial" w:cs="Arial"/>
          <w:sz w:val="22"/>
          <w:szCs w:val="22"/>
        </w:rPr>
      </w:pPr>
    </w:p>
    <w:p w:rsidR="000A27BC" w:rsidRPr="007E2ACA" w:rsidRDefault="000A27BC">
      <w:pPr>
        <w:rPr>
          <w:rFonts w:ascii="Arial" w:hAnsi="Arial" w:cs="Arial"/>
          <w:sz w:val="22"/>
          <w:szCs w:val="22"/>
        </w:rPr>
      </w:pPr>
    </w:p>
    <w:sectPr w:rsidR="000A27BC"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9D" w:rsidRDefault="00B4639D">
      <w:r>
        <w:separator/>
      </w:r>
    </w:p>
  </w:endnote>
  <w:endnote w:type="continuationSeparator" w:id="0">
    <w:p w:rsidR="00B4639D" w:rsidRDefault="00B4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9D" w:rsidRDefault="00B4639D">
      <w:r>
        <w:separator/>
      </w:r>
    </w:p>
  </w:footnote>
  <w:footnote w:type="continuationSeparator" w:id="0">
    <w:p w:rsidR="00B4639D" w:rsidRDefault="00B46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677E7"/>
    <w:rsid w:val="00084F5C"/>
    <w:rsid w:val="000A27BC"/>
    <w:rsid w:val="000A39A7"/>
    <w:rsid w:val="000D22D1"/>
    <w:rsid w:val="001A1BA8"/>
    <w:rsid w:val="00213024"/>
    <w:rsid w:val="002826A9"/>
    <w:rsid w:val="00295D0D"/>
    <w:rsid w:val="002B7A34"/>
    <w:rsid w:val="002C3CDD"/>
    <w:rsid w:val="00311656"/>
    <w:rsid w:val="003E6C1B"/>
    <w:rsid w:val="004377D5"/>
    <w:rsid w:val="00502B03"/>
    <w:rsid w:val="0056399E"/>
    <w:rsid w:val="005E0AA4"/>
    <w:rsid w:val="0061445A"/>
    <w:rsid w:val="0066089B"/>
    <w:rsid w:val="006F6A39"/>
    <w:rsid w:val="00740F0E"/>
    <w:rsid w:val="007558B0"/>
    <w:rsid w:val="00755EA9"/>
    <w:rsid w:val="007E2ACA"/>
    <w:rsid w:val="00836791"/>
    <w:rsid w:val="00976B4A"/>
    <w:rsid w:val="00997EA9"/>
    <w:rsid w:val="00A10162"/>
    <w:rsid w:val="00A230A8"/>
    <w:rsid w:val="00A92E2B"/>
    <w:rsid w:val="00AA16F4"/>
    <w:rsid w:val="00AA73CD"/>
    <w:rsid w:val="00AB5184"/>
    <w:rsid w:val="00B028AA"/>
    <w:rsid w:val="00B4639D"/>
    <w:rsid w:val="00B72CD2"/>
    <w:rsid w:val="00BA4DA1"/>
    <w:rsid w:val="00C47CA2"/>
    <w:rsid w:val="00C54F40"/>
    <w:rsid w:val="00C57644"/>
    <w:rsid w:val="00CF263A"/>
    <w:rsid w:val="00D90B34"/>
    <w:rsid w:val="00D96274"/>
    <w:rsid w:val="00E928F4"/>
    <w:rsid w:val="00EC5EA0"/>
    <w:rsid w:val="00EE1081"/>
    <w:rsid w:val="00EF149B"/>
    <w:rsid w:val="00F72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5C25D-309C-45D3-8C44-EA443262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0A27BC"/>
    <w:rPr>
      <w:sz w:val="24"/>
      <w:szCs w:val="24"/>
    </w:rPr>
  </w:style>
  <w:style w:type="paragraph" w:styleId="Odstavecseseznamem">
    <w:name w:val="List Paragraph"/>
    <w:basedOn w:val="Normln"/>
    <w:uiPriority w:val="34"/>
    <w:qFormat/>
    <w:rsid w:val="000A27BC"/>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Kubíčková Pavlína</dc:creator>
  <cp:lastModifiedBy>ucetni</cp:lastModifiedBy>
  <cp:revision>2</cp:revision>
  <cp:lastPrinted>2017-09-19T12:59:00Z</cp:lastPrinted>
  <dcterms:created xsi:type="dcterms:W3CDTF">2017-10-10T11:48:00Z</dcterms:created>
  <dcterms:modified xsi:type="dcterms:W3CDTF">2017-10-10T11:48:00Z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5351/BVY/2017-BVYM</vt:lpwstr>
  </property>
  <property fmtid="{D5CDD505-2E9C-101B-9397-08002B2CF9AE}" pid="4" name="BARCODE_STOP">
    <vt:lpwstr>@œ</vt:lpwstr>
  </property>
  <property fmtid="{D5CDD505-2E9C-101B-9397-08002B2CF9AE}" pid="5" name="OD_Cj">
    <vt:lpwstr>UZSVM/BVY/5602/2017-BVYM</vt:lpwstr>
  </property>
  <property fmtid="{D5CDD505-2E9C-101B-9397-08002B2CF9AE}" pid="6" name="Vlastnik">
    <vt:lpwstr>Kubíčková Pavlína</vt:lpwstr>
  </property>
  <property fmtid="{D5CDD505-2E9C-101B-9397-08002B2CF9AE}" pid="7" name="Telefon">
    <vt:lpwstr>+420 735 166 108</vt:lpwstr>
  </property>
  <property fmtid="{D5CDD505-2E9C-101B-9397-08002B2CF9AE}" pid="8" name="Fax">
    <vt:lpwstr>6125</vt:lpwstr>
  </property>
  <property fmtid="{D5CDD505-2E9C-101B-9397-08002B2CF9AE}" pid="9" name="Email">
    <vt:lpwstr>Pavlina.Kubickova@uzsvm.cz</vt:lpwstr>
  </property>
  <property fmtid="{D5CDD505-2E9C-101B-9397-08002B2CF9AE}" pid="10" name="UtvarTxt">
    <vt:lpwstr>oddělení Hospodaření s majetkem</vt:lpwstr>
  </property>
  <property fmtid="{D5CDD505-2E9C-101B-9397-08002B2CF9AE}" pid="11" name="UtvarKod">
    <vt:lpwstr>6125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doklady do 1. kola výběrového řízení - k.ú. Křtiny</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84850587</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Vyškov</vt:lpwstr>
  </property>
  <property fmtid="{D5CDD505-2E9C-101B-9397-08002B2CF9AE}" pid="29" name="AdresaOdbor">
    <vt:lpwstr>Masarykovo náměstí 165/16, 682 01 Vyškov</vt:lpwstr>
  </property>
  <property fmtid="{D5CDD505-2E9C-101B-9397-08002B2CF9AE}" pid="30" name="VytvorenDne">
    <vt:lpwstr>04.09.2017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µ#5351/BVY/2017-BVYM@(¸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